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0" w:rsidRDefault="005A7CA0"/>
    <w:p w:rsidR="005A7CA0" w:rsidRDefault="005A7CA0"/>
    <w:p w:rsidR="001B4E1F" w:rsidRDefault="001B4E1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2156225</wp:posOffset>
            </wp:positionH>
            <wp:positionV relativeFrom="paragraph">
              <wp:posOffset>10217</wp:posOffset>
            </wp:positionV>
            <wp:extent cx="1767155" cy="1612332"/>
            <wp:effectExtent l="19050" t="0" r="449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97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E1F" w:rsidRPr="001B4E1F" w:rsidRDefault="001B4E1F" w:rsidP="001B4E1F"/>
    <w:p w:rsidR="001B4E1F" w:rsidRDefault="001B4E1F" w:rsidP="001B4E1F"/>
    <w:p w:rsidR="005A7CA0" w:rsidRDefault="001B4E1F" w:rsidP="001B4E1F">
      <w:pPr>
        <w:spacing w:line="360" w:lineRule="auto"/>
        <w:jc w:val="center"/>
      </w:pPr>
      <w:r>
        <w:tab/>
      </w:r>
    </w:p>
    <w:p w:rsidR="005A7CA0" w:rsidRDefault="005A7CA0" w:rsidP="001B4E1F">
      <w:pPr>
        <w:spacing w:line="360" w:lineRule="auto"/>
        <w:jc w:val="center"/>
      </w:pPr>
    </w:p>
    <w:p w:rsidR="005A7CA0" w:rsidRDefault="005A7CA0" w:rsidP="001B4E1F">
      <w:pPr>
        <w:spacing w:line="360" w:lineRule="auto"/>
        <w:jc w:val="center"/>
      </w:pPr>
    </w:p>
    <w:p w:rsidR="005A7CA0" w:rsidRDefault="005A7CA0" w:rsidP="001B4E1F">
      <w:pPr>
        <w:spacing w:line="360" w:lineRule="auto"/>
        <w:jc w:val="center"/>
      </w:pPr>
    </w:p>
    <w:p w:rsidR="005A7CA0" w:rsidRDefault="005A7CA0" w:rsidP="001B4E1F">
      <w:pPr>
        <w:spacing w:line="360" w:lineRule="auto"/>
        <w:jc w:val="center"/>
      </w:pPr>
    </w:p>
    <w:p w:rsidR="001B4E1F" w:rsidRPr="005A7CA0" w:rsidRDefault="001B4E1F" w:rsidP="001B4E1F">
      <w:pPr>
        <w:spacing w:line="360" w:lineRule="auto"/>
        <w:jc w:val="center"/>
        <w:rPr>
          <w:rFonts w:asciiTheme="majorHAnsi" w:hAnsiTheme="majorHAnsi"/>
          <w:b/>
          <w:bCs/>
          <w:color w:val="0033CC"/>
          <w:sz w:val="40"/>
          <w:szCs w:val="40"/>
        </w:rPr>
      </w:pPr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>ОТКРЫТЫЙ ПУБЛИЧНЫЙ ОТЧЁТ</w:t>
      </w:r>
    </w:p>
    <w:p w:rsidR="001B4E1F" w:rsidRPr="005A7CA0" w:rsidRDefault="001B4E1F" w:rsidP="001B4E1F">
      <w:pPr>
        <w:spacing w:line="360" w:lineRule="auto"/>
        <w:jc w:val="center"/>
        <w:rPr>
          <w:rFonts w:asciiTheme="majorHAnsi" w:hAnsiTheme="majorHAnsi"/>
          <w:color w:val="0033CC"/>
          <w:sz w:val="40"/>
          <w:szCs w:val="40"/>
        </w:rPr>
      </w:pPr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>ПЕРВИЧНОЙ ПРОФСОЮЗНОЙ ОРГАНИЗАЦИИ</w:t>
      </w:r>
    </w:p>
    <w:p w:rsidR="001B4E1F" w:rsidRPr="005A7CA0" w:rsidRDefault="001B4E1F" w:rsidP="001B4E1F">
      <w:pPr>
        <w:spacing w:line="360" w:lineRule="auto"/>
        <w:jc w:val="center"/>
        <w:rPr>
          <w:rFonts w:asciiTheme="majorHAnsi" w:hAnsiTheme="majorHAnsi"/>
          <w:b/>
          <w:bCs/>
          <w:color w:val="0033CC"/>
          <w:sz w:val="40"/>
          <w:szCs w:val="40"/>
        </w:rPr>
      </w:pPr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>МАДОУ "СОЛНЫШКО" с</w:t>
      </w:r>
      <w:proofErr w:type="gramStart"/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>.Т</w:t>
      </w:r>
      <w:proofErr w:type="gramEnd"/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>ЕРБУНЫ</w:t>
      </w:r>
    </w:p>
    <w:p w:rsidR="001B4E1F" w:rsidRPr="005A7CA0" w:rsidRDefault="001B4E1F" w:rsidP="001B4E1F">
      <w:pPr>
        <w:spacing w:line="360" w:lineRule="auto"/>
        <w:ind w:hanging="2669"/>
        <w:jc w:val="center"/>
        <w:rPr>
          <w:rFonts w:asciiTheme="majorHAnsi" w:hAnsiTheme="majorHAnsi"/>
          <w:color w:val="0033CC"/>
          <w:sz w:val="40"/>
          <w:szCs w:val="40"/>
        </w:rPr>
      </w:pPr>
      <w:r w:rsidRPr="005A7CA0">
        <w:rPr>
          <w:rFonts w:asciiTheme="majorHAnsi" w:hAnsiTheme="majorHAnsi"/>
          <w:b/>
          <w:bCs/>
          <w:color w:val="0033CC"/>
          <w:sz w:val="40"/>
          <w:szCs w:val="40"/>
        </w:rPr>
        <w:t xml:space="preserve">                ЗА 2018 ГОД</w:t>
      </w:r>
    </w:p>
    <w:p w:rsidR="00E659B4" w:rsidRDefault="009F2A19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1B4E1F" w:rsidRDefault="001B4E1F" w:rsidP="001B4E1F">
      <w:pPr>
        <w:tabs>
          <w:tab w:val="left" w:pos="3540"/>
        </w:tabs>
      </w:pPr>
    </w:p>
    <w:p w:rsidR="00E77A2D" w:rsidRDefault="00E77A2D" w:rsidP="00E77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lastRenderedPageBreak/>
        <w:t>Уважаемые  члены Профсоюза, коллеги!</w:t>
      </w:r>
    </w:p>
    <w:p w:rsidR="00E77A2D" w:rsidRPr="00E77A2D" w:rsidRDefault="00E77A2D" w:rsidP="00E77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A2D" w:rsidRDefault="00E77A2D" w:rsidP="00E77A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 xml:space="preserve">             Вашему вниманию предлагается  публичный отчет, в котором представлены результаты деятельности первичной профсоюзной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E77A2D">
        <w:rPr>
          <w:rFonts w:ascii="Times New Roman" w:hAnsi="Times New Roman" w:cs="Times New Roman"/>
          <w:sz w:val="28"/>
          <w:szCs w:val="28"/>
        </w:rPr>
        <w:t>МАДОУ детского сада «Солнышко»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ербуны. </w:t>
      </w:r>
    </w:p>
    <w:p w:rsidR="00E77A2D" w:rsidRPr="00E77A2D" w:rsidRDefault="00E77A2D" w:rsidP="00E77A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2D" w:rsidRDefault="00E77A2D" w:rsidP="00ED389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7A2D">
        <w:rPr>
          <w:sz w:val="28"/>
          <w:szCs w:val="28"/>
        </w:rPr>
        <w:t>Первичный профсоюзный комитет ДОУ  входит в состав Территориальной профсоюзной организации Тербунского муниципального района Липецкого регионального отделения "Профсоюза работников народного образования и науки РФ".   В своей деятельности первичная профсоюзная организация руководствуется Уставом профсоюза, Законом РФ "О профессиональных союзах их правах и гарантиях деятельности", действующим законодательством, нормативными актами.</w:t>
      </w:r>
      <w:r>
        <w:rPr>
          <w:sz w:val="28"/>
          <w:szCs w:val="28"/>
        </w:rPr>
        <w:t xml:space="preserve"> </w:t>
      </w:r>
    </w:p>
    <w:p w:rsidR="00E77A2D" w:rsidRPr="00E77A2D" w:rsidRDefault="00E77A2D" w:rsidP="00ED389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E77A2D" w:rsidRPr="00A01717" w:rsidRDefault="00E77A2D" w:rsidP="00A01717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7A2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77A2D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proofErr w:type="spellStart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"Солнышко</w:t>
      </w:r>
      <w:r w:rsidRPr="00E77A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" </w:t>
      </w:r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E77A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Start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.Т</w:t>
      </w:r>
      <w:proofErr w:type="gramEnd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ербуны</w:t>
      </w:r>
      <w:r w:rsidRPr="00E77A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77A2D">
        <w:rPr>
          <w:rFonts w:ascii="Times New Roman" w:hAnsi="Times New Roman" w:cs="Times New Roman"/>
          <w:bCs/>
          <w:sz w:val="28"/>
          <w:szCs w:val="28"/>
        </w:rPr>
        <w:t>является:</w:t>
      </w:r>
      <w:r w:rsidRPr="00E77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A2D">
        <w:rPr>
          <w:rFonts w:ascii="Times New Roman" w:hAnsi="Times New Roman" w:cs="Times New Roman"/>
          <w:sz w:val="28"/>
          <w:szCs w:val="28"/>
        </w:rPr>
        <w:t>укрепление единства коллектива и повышение эффективности деятельности организации.</w:t>
      </w:r>
    </w:p>
    <w:p w:rsidR="00E77A2D" w:rsidRPr="00E77A2D" w:rsidRDefault="00E77A2D" w:rsidP="00A01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E77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7A2D">
        <w:rPr>
          <w:rFonts w:ascii="Times New Roman" w:hAnsi="Times New Roman" w:cs="Times New Roman"/>
          <w:bCs/>
          <w:sz w:val="28"/>
          <w:szCs w:val="28"/>
        </w:rPr>
        <w:t xml:space="preserve">первичной профсоюзной организации </w:t>
      </w:r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proofErr w:type="spellStart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/с"Солнышко</w:t>
      </w:r>
      <w:r w:rsidRPr="00E77A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с</w:t>
      </w:r>
      <w:proofErr w:type="gramStart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.Т</w:t>
      </w:r>
      <w:proofErr w:type="gramEnd"/>
      <w:r w:rsidR="00A0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ербуны </w:t>
      </w:r>
      <w:r w:rsidRPr="00E77A2D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77A2D" w:rsidRPr="00E77A2D" w:rsidRDefault="00E77A2D" w:rsidP="00A017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>регулярное информирование членов организац</w:t>
      </w:r>
      <w:proofErr w:type="gramStart"/>
      <w:r w:rsidRPr="00E77A2D">
        <w:rPr>
          <w:rFonts w:ascii="Times New Roman" w:hAnsi="Times New Roman" w:cs="Times New Roman"/>
          <w:sz w:val="28"/>
          <w:szCs w:val="28"/>
        </w:rPr>
        <w:t>ии о её</w:t>
      </w:r>
      <w:proofErr w:type="gramEnd"/>
      <w:r w:rsidRPr="00E77A2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77A2D" w:rsidRPr="00E77A2D" w:rsidRDefault="00E77A2D" w:rsidP="00A017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>формирование позитивной мотивационной среды и осознанного профсоюзного членства;</w:t>
      </w:r>
    </w:p>
    <w:p w:rsidR="00E77A2D" w:rsidRPr="00E77A2D" w:rsidRDefault="00E77A2D" w:rsidP="00A017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>улучшение качества коллективно-договорного регулирования социально-трудовых отношений, ответственности работодателей и профактива за выполнение принятых обязательств по коллективным договорам и соглашениям;</w:t>
      </w:r>
    </w:p>
    <w:p w:rsidR="00E77A2D" w:rsidRDefault="00E77A2D" w:rsidP="00A0171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A2D">
        <w:rPr>
          <w:rFonts w:ascii="Times New Roman" w:hAnsi="Times New Roman" w:cs="Times New Roman"/>
          <w:sz w:val="28"/>
          <w:szCs w:val="28"/>
        </w:rPr>
        <w:t>повышение авторитета первичной профсоюзной организации в селе, районе и области.</w:t>
      </w:r>
    </w:p>
    <w:p w:rsidR="00A01717" w:rsidRPr="00E77A2D" w:rsidRDefault="00A01717" w:rsidP="00A01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717" w:rsidRPr="00A01717" w:rsidRDefault="00A01717" w:rsidP="00A01717">
      <w:pPr>
        <w:pStyle w:val="a4"/>
        <w:ind w:left="142"/>
        <w:rPr>
          <w:sz w:val="28"/>
          <w:szCs w:val="28"/>
        </w:rPr>
      </w:pPr>
      <w:r w:rsidRPr="00A01717">
        <w:rPr>
          <w:rStyle w:val="c0"/>
          <w:sz w:val="28"/>
          <w:szCs w:val="28"/>
        </w:rPr>
        <w:t>На сегодняшний день в составе про</w:t>
      </w:r>
      <w:r w:rsidR="005C5893">
        <w:rPr>
          <w:rStyle w:val="c0"/>
          <w:sz w:val="28"/>
          <w:szCs w:val="28"/>
        </w:rPr>
        <w:t>фсоюзной организации числится 23</w:t>
      </w:r>
      <w:r>
        <w:rPr>
          <w:rStyle w:val="c0"/>
          <w:sz w:val="28"/>
          <w:szCs w:val="28"/>
        </w:rPr>
        <w:t xml:space="preserve"> человек</w:t>
      </w:r>
      <w:r w:rsidR="005C5893">
        <w:rPr>
          <w:rStyle w:val="c0"/>
          <w:sz w:val="28"/>
          <w:szCs w:val="28"/>
        </w:rPr>
        <w:t>а</w:t>
      </w:r>
      <w:r>
        <w:rPr>
          <w:rStyle w:val="c0"/>
          <w:sz w:val="28"/>
          <w:szCs w:val="28"/>
        </w:rPr>
        <w:t xml:space="preserve"> из </w:t>
      </w:r>
      <w:r w:rsidR="005D6330" w:rsidRPr="00F94F3B">
        <w:rPr>
          <w:rStyle w:val="c0"/>
          <w:b/>
          <w:sz w:val="28"/>
          <w:szCs w:val="28"/>
        </w:rPr>
        <w:t>56</w:t>
      </w:r>
      <w:r>
        <w:rPr>
          <w:rStyle w:val="c0"/>
          <w:sz w:val="28"/>
          <w:szCs w:val="28"/>
        </w:rPr>
        <w:t xml:space="preserve"> работающих</w:t>
      </w:r>
      <w:r w:rsidR="005D6330">
        <w:rPr>
          <w:rStyle w:val="c0"/>
          <w:sz w:val="28"/>
          <w:szCs w:val="28"/>
        </w:rPr>
        <w:t xml:space="preserve"> (без совместителей)</w:t>
      </w:r>
      <w:r>
        <w:rPr>
          <w:rStyle w:val="c0"/>
          <w:sz w:val="28"/>
          <w:szCs w:val="28"/>
        </w:rPr>
        <w:t xml:space="preserve">, что составляет </w:t>
      </w:r>
      <w:r w:rsidR="005D6330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</w:t>
      </w:r>
      <w:r w:rsidR="005C5893">
        <w:rPr>
          <w:rStyle w:val="c0"/>
          <w:sz w:val="28"/>
          <w:szCs w:val="28"/>
        </w:rPr>
        <w:t>41,07</w:t>
      </w:r>
      <w:r w:rsidRPr="00A01717">
        <w:rPr>
          <w:rStyle w:val="c0"/>
          <w:sz w:val="28"/>
          <w:szCs w:val="28"/>
        </w:rPr>
        <w:t xml:space="preserve"> %  от общей численности штатных работников и п</w:t>
      </w:r>
      <w:r w:rsidR="005D6330">
        <w:rPr>
          <w:sz w:val="28"/>
          <w:szCs w:val="28"/>
        </w:rPr>
        <w:t>люс 3</w:t>
      </w:r>
      <w:r w:rsidRPr="00A01717">
        <w:rPr>
          <w:sz w:val="28"/>
          <w:szCs w:val="28"/>
        </w:rPr>
        <w:t xml:space="preserve"> неработающих сотрудник</w:t>
      </w:r>
      <w:r>
        <w:rPr>
          <w:sz w:val="28"/>
          <w:szCs w:val="28"/>
        </w:rPr>
        <w:t>а (</w:t>
      </w:r>
      <w:r w:rsidRPr="00A01717">
        <w:rPr>
          <w:sz w:val="28"/>
          <w:szCs w:val="28"/>
        </w:rPr>
        <w:t>декретный отпуск).</w:t>
      </w:r>
    </w:p>
    <w:p w:rsidR="00E77A2D" w:rsidRPr="009F2A19" w:rsidRDefault="00A01717" w:rsidP="00A01717">
      <w:pPr>
        <w:spacing w:line="240" w:lineRule="auto"/>
        <w:rPr>
          <w:sz w:val="28"/>
          <w:szCs w:val="28"/>
        </w:rPr>
      </w:pPr>
      <w:r w:rsidRPr="00A01717">
        <w:rPr>
          <w:rStyle w:val="c0"/>
          <w:rFonts w:ascii="Times New Roman" w:hAnsi="Times New Roman" w:cs="Times New Roman"/>
          <w:sz w:val="28"/>
          <w:szCs w:val="28"/>
        </w:rPr>
        <w:t>Провед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ена сверка членов профсоюза </w:t>
      </w:r>
      <w:r w:rsidRPr="00A01717">
        <w:rPr>
          <w:rStyle w:val="c0"/>
          <w:rFonts w:ascii="Times New Roman" w:hAnsi="Times New Roman" w:cs="Times New Roman"/>
          <w:sz w:val="28"/>
          <w:szCs w:val="28"/>
        </w:rPr>
        <w:t xml:space="preserve"> на декабрь 2018 года.</w:t>
      </w:r>
      <w:r w:rsidRPr="00A0171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                         </w:t>
      </w:r>
      <w:r w:rsidRPr="00C2739A">
        <w:rPr>
          <w:rFonts w:ascii="Times New Roman" w:hAnsi="Times New Roman" w:cs="Times New Roman"/>
          <w:sz w:val="28"/>
          <w:szCs w:val="28"/>
        </w:rPr>
        <w:t>Заявлений о выходе из состава профсоюзного членства за отчетный период поступило</w:t>
      </w:r>
      <w:r w:rsidR="00C2739A">
        <w:rPr>
          <w:color w:val="0000FF"/>
          <w:sz w:val="28"/>
          <w:szCs w:val="28"/>
        </w:rPr>
        <w:t xml:space="preserve"> </w:t>
      </w:r>
      <w:r w:rsidR="00A675AF" w:rsidRPr="00A675AF">
        <w:rPr>
          <w:rFonts w:ascii="Times New Roman" w:hAnsi="Times New Roman" w:cs="Times New Roman"/>
          <w:sz w:val="28"/>
          <w:szCs w:val="28"/>
        </w:rPr>
        <w:t>2</w:t>
      </w:r>
      <w:r w:rsidR="00A675AF">
        <w:rPr>
          <w:rFonts w:ascii="Times New Roman" w:hAnsi="Times New Roman" w:cs="Times New Roman"/>
          <w:sz w:val="28"/>
          <w:szCs w:val="28"/>
        </w:rPr>
        <w:t>,</w:t>
      </w:r>
      <w:r w:rsidR="00A675AF" w:rsidRPr="00A675AF">
        <w:rPr>
          <w:rFonts w:ascii="Times New Roman" w:hAnsi="Times New Roman" w:cs="Times New Roman"/>
          <w:sz w:val="28"/>
          <w:szCs w:val="28"/>
        </w:rPr>
        <w:t xml:space="preserve"> </w:t>
      </w:r>
      <w:r w:rsidR="00C2739A" w:rsidRPr="00F94F3B">
        <w:rPr>
          <w:rFonts w:ascii="Times New Roman" w:hAnsi="Times New Roman" w:cs="Times New Roman"/>
          <w:sz w:val="28"/>
          <w:szCs w:val="28"/>
        </w:rPr>
        <w:t xml:space="preserve"> в связи с увольнением</w:t>
      </w:r>
      <w:r w:rsidR="00A675AF">
        <w:rPr>
          <w:rFonts w:ascii="Times New Roman" w:hAnsi="Times New Roman" w:cs="Times New Roman"/>
          <w:sz w:val="28"/>
          <w:szCs w:val="28"/>
        </w:rPr>
        <w:t xml:space="preserve">, </w:t>
      </w:r>
      <w:r w:rsidR="00A675AF" w:rsidRPr="009F2A19">
        <w:rPr>
          <w:rFonts w:ascii="Times New Roman" w:hAnsi="Times New Roman" w:cs="Times New Roman"/>
          <w:sz w:val="28"/>
          <w:szCs w:val="28"/>
        </w:rPr>
        <w:t>вступило в Профсоюз 4 человека.</w:t>
      </w:r>
    </w:p>
    <w:p w:rsidR="00C2739A" w:rsidRDefault="00C2739A" w:rsidP="00C2739A">
      <w:pPr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t xml:space="preserve">Работа первичной профсоюзной организации проводилась в соответствии с планом работы ППО </w:t>
      </w:r>
      <w:r w:rsidRPr="00C273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МАДОУ </w:t>
      </w:r>
      <w:proofErr w:type="spellStart"/>
      <w:r w:rsidR="009F2A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="009F2A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/с</w:t>
      </w:r>
      <w:r w:rsidRPr="00C273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"Солнышко" с</w:t>
      </w:r>
      <w:proofErr w:type="gramStart"/>
      <w:r w:rsidRPr="00C273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.Т</w:t>
      </w:r>
      <w:proofErr w:type="gramEnd"/>
      <w:r w:rsidRPr="00C273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ербуны   2018</w:t>
      </w:r>
      <w:r w:rsidRPr="00C2739A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9A" w:rsidRPr="00C2739A" w:rsidRDefault="00C2739A" w:rsidP="00C27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t>В течение года профсоюзный комитет:</w:t>
      </w:r>
    </w:p>
    <w:p w:rsidR="00C2739A" w:rsidRPr="00C2739A" w:rsidRDefault="00C2739A" w:rsidP="00C27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t>- осуществлял проверку соглашения по охране труда;</w:t>
      </w:r>
    </w:p>
    <w:p w:rsidR="00C2739A" w:rsidRPr="00C2739A" w:rsidRDefault="00C2739A" w:rsidP="00C27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lastRenderedPageBreak/>
        <w:t>- контролировал прохождение сотрудниками медицинского осмотра;</w:t>
      </w:r>
    </w:p>
    <w:p w:rsidR="00C2739A" w:rsidRPr="00C2739A" w:rsidRDefault="00C2739A" w:rsidP="00C27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t>- контролировал выполнение коллективного договора;</w:t>
      </w:r>
    </w:p>
    <w:p w:rsidR="00C2739A" w:rsidRPr="00C2739A" w:rsidRDefault="00C2739A" w:rsidP="00C27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39A">
        <w:rPr>
          <w:rFonts w:ascii="Times New Roman" w:hAnsi="Times New Roman" w:cs="Times New Roman"/>
          <w:sz w:val="28"/>
          <w:szCs w:val="28"/>
        </w:rPr>
        <w:t xml:space="preserve">- осуществлял </w:t>
      </w:r>
      <w:proofErr w:type="gramStart"/>
      <w:r w:rsidRPr="00C27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39A">
        <w:rPr>
          <w:rFonts w:ascii="Times New Roman" w:hAnsi="Times New Roman" w:cs="Times New Roman"/>
          <w:sz w:val="28"/>
          <w:szCs w:val="28"/>
        </w:rPr>
        <w:t xml:space="preserve"> выплатой пособия по временной нетрудоспособности.</w:t>
      </w:r>
    </w:p>
    <w:p w:rsidR="005A7CA0" w:rsidRDefault="00C2739A" w:rsidP="005A7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9A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C2739A">
        <w:rPr>
          <w:rFonts w:ascii="Times New Roman" w:hAnsi="Times New Roman" w:cs="Times New Roman"/>
          <w:sz w:val="28"/>
          <w:szCs w:val="28"/>
        </w:rPr>
        <w:t xml:space="preserve"> Главным и основополагающим стержнем в работе нашей первичной профсоюзной организации с целью поддержания мотивации членов Профсоюза является система информирования работников образовательного учреждения для того чтобы они осознавали важность и значимость профсоюза как представительного органа трудового коллектива, без согласования с которым многие нормативные документы в организации не </w:t>
      </w:r>
      <w:r w:rsidR="005A7CA0">
        <w:rPr>
          <w:rFonts w:ascii="Times New Roman" w:hAnsi="Times New Roman" w:cs="Times New Roman"/>
          <w:sz w:val="28"/>
          <w:szCs w:val="28"/>
        </w:rPr>
        <w:t xml:space="preserve">  </w:t>
      </w:r>
      <w:r w:rsidRPr="00C2739A">
        <w:rPr>
          <w:rFonts w:ascii="Times New Roman" w:hAnsi="Times New Roman" w:cs="Times New Roman"/>
          <w:sz w:val="28"/>
          <w:szCs w:val="28"/>
        </w:rPr>
        <w:t>м</w:t>
      </w:r>
      <w:r w:rsidR="005A7CA0" w:rsidRPr="00C2739A">
        <w:rPr>
          <w:rFonts w:ascii="Times New Roman" w:hAnsi="Times New Roman" w:cs="Times New Roman"/>
          <w:sz w:val="28"/>
          <w:szCs w:val="28"/>
        </w:rPr>
        <w:t>огут являться легитимными.</w:t>
      </w:r>
      <w:r w:rsidR="005A7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A7CA0" w:rsidRPr="005A7CA0" w:rsidRDefault="005A7CA0" w:rsidP="005A7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A0">
        <w:rPr>
          <w:rFonts w:ascii="Times New Roman" w:hAnsi="Times New Roman" w:cs="Times New Roman"/>
          <w:sz w:val="28"/>
          <w:szCs w:val="28"/>
        </w:rPr>
        <w:t>В решении данной задачи, первым помощником для нас являлась районная организация Профсоюза, которая проводит оперативное информирование членов Профсоюза по различным вопросам, путем направления методических рекомендаций, информационных бюллетеней и листовок, публикаций в газете.</w:t>
      </w:r>
    </w:p>
    <w:p w:rsidR="005A7CA0" w:rsidRPr="005A7CA0" w:rsidRDefault="005A7CA0" w:rsidP="005A7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A0">
        <w:rPr>
          <w:rStyle w:val="c0"/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образовательного учреждения, который заключен на </w:t>
      </w:r>
      <w:r w:rsidRPr="00F94F3B">
        <w:rPr>
          <w:rStyle w:val="c0"/>
          <w:rFonts w:ascii="Times New Roman" w:hAnsi="Times New Roman" w:cs="Times New Roman"/>
          <w:sz w:val="28"/>
          <w:szCs w:val="28"/>
        </w:rPr>
        <w:t>20</w:t>
      </w:r>
      <w:r w:rsidR="005D6330" w:rsidRPr="00F94F3B">
        <w:rPr>
          <w:rStyle w:val="c0"/>
          <w:rFonts w:ascii="Times New Roman" w:hAnsi="Times New Roman" w:cs="Times New Roman"/>
          <w:sz w:val="28"/>
          <w:szCs w:val="28"/>
        </w:rPr>
        <w:t>16</w:t>
      </w:r>
      <w:r w:rsidRPr="005A7CA0">
        <w:rPr>
          <w:rStyle w:val="c0"/>
          <w:rFonts w:ascii="Times New Roman" w:hAnsi="Times New Roman" w:cs="Times New Roman"/>
          <w:sz w:val="28"/>
          <w:szCs w:val="28"/>
        </w:rPr>
        <w:t>– 20</w:t>
      </w:r>
      <w:r w:rsidR="005D6330" w:rsidRPr="00F94F3B">
        <w:rPr>
          <w:rStyle w:val="c0"/>
          <w:rFonts w:ascii="Times New Roman" w:hAnsi="Times New Roman" w:cs="Times New Roman"/>
          <w:sz w:val="28"/>
          <w:szCs w:val="28"/>
        </w:rPr>
        <w:t>19</w:t>
      </w:r>
      <w:r w:rsidRPr="005A7CA0">
        <w:rPr>
          <w:rStyle w:val="c0"/>
          <w:rFonts w:ascii="Times New Roman" w:hAnsi="Times New Roman" w:cs="Times New Roman"/>
          <w:sz w:val="28"/>
          <w:szCs w:val="28"/>
        </w:rPr>
        <w:t xml:space="preserve"> годы.</w:t>
      </w:r>
      <w:r w:rsidRPr="005A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A0" w:rsidRPr="005A7CA0" w:rsidRDefault="005A7CA0" w:rsidP="005A7CA0">
      <w:pPr>
        <w:spacing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7CA0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</w:t>
      </w:r>
    </w:p>
    <w:p w:rsidR="00BB449D" w:rsidRPr="00BB449D" w:rsidRDefault="00BB449D" w:rsidP="00BB449D">
      <w:pPr>
        <w:spacing w:line="240" w:lineRule="auto"/>
        <w:ind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449D">
        <w:rPr>
          <w:rFonts w:ascii="Times New Roman" w:hAnsi="Times New Roman" w:cs="Times New Roman"/>
          <w:sz w:val="28"/>
          <w:szCs w:val="28"/>
        </w:rPr>
        <w:t>В ДОУ созданы условия, способствующие творческому и профессиональному росту каждого работника ДОУ. Своеврем</w:t>
      </w:r>
      <w:r>
        <w:rPr>
          <w:rFonts w:ascii="Times New Roman" w:hAnsi="Times New Roman" w:cs="Times New Roman"/>
          <w:sz w:val="28"/>
          <w:szCs w:val="28"/>
        </w:rPr>
        <w:t xml:space="preserve">енно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графику, составленному заместителем заведующей Карташовой Н.Н.</w:t>
      </w:r>
      <w:r w:rsidRPr="00BB449D">
        <w:rPr>
          <w:rFonts w:ascii="Times New Roman" w:hAnsi="Times New Roman" w:cs="Times New Roman"/>
          <w:sz w:val="28"/>
          <w:szCs w:val="28"/>
        </w:rPr>
        <w:t xml:space="preserve"> педагоги ДОУ повышают</w:t>
      </w:r>
      <w:proofErr w:type="gramEnd"/>
      <w:r w:rsidRPr="00BB449D">
        <w:rPr>
          <w:rFonts w:ascii="Times New Roman" w:hAnsi="Times New Roman" w:cs="Times New Roman"/>
          <w:sz w:val="28"/>
          <w:szCs w:val="28"/>
        </w:rPr>
        <w:t xml:space="preserve"> свою профессиональную квалификацию, и в назначенные сроки проходят аттестацию.</w:t>
      </w:r>
    </w:p>
    <w:p w:rsidR="00BB449D" w:rsidRPr="00BB449D" w:rsidRDefault="00BB449D" w:rsidP="00BB449D">
      <w:pPr>
        <w:pStyle w:val="a5"/>
        <w:spacing w:before="0" w:beforeAutospacing="0" w:after="0" w:afterAutospacing="0"/>
        <w:ind w:firstLine="425"/>
        <w:rPr>
          <w:spacing w:val="-1"/>
          <w:sz w:val="28"/>
          <w:szCs w:val="28"/>
        </w:rPr>
      </w:pPr>
      <w:r w:rsidRPr="00BB449D">
        <w:rPr>
          <w:spacing w:val="-1"/>
          <w:sz w:val="28"/>
          <w:szCs w:val="28"/>
        </w:rPr>
        <w:t>Аттестация  педагогических работников проводится в соответствии с Положением о порядке аттестации педагогических работников.</w:t>
      </w:r>
    </w:p>
    <w:p w:rsidR="00BB449D" w:rsidRPr="00BB449D" w:rsidRDefault="00BB449D" w:rsidP="00BB449D">
      <w:pPr>
        <w:spacing w:line="240" w:lineRule="auto"/>
        <w:ind w:firstLine="425"/>
        <w:rPr>
          <w:rFonts w:ascii="Times New Roman" w:hAnsi="Times New Roman" w:cs="Times New Roman"/>
          <w:color w:val="FF0000"/>
          <w:sz w:val="28"/>
          <w:szCs w:val="28"/>
        </w:rPr>
      </w:pPr>
      <w:r w:rsidRPr="00BB449D">
        <w:rPr>
          <w:rFonts w:ascii="Times New Roman" w:hAnsi="Times New Roman" w:cs="Times New Roman"/>
          <w:sz w:val="28"/>
          <w:szCs w:val="28"/>
        </w:rPr>
        <w:t xml:space="preserve">В 2018 году всего аттестовано на первую  квалификационную категорию: </w:t>
      </w:r>
      <w:r w:rsidR="005D6330" w:rsidRPr="00F94F3B">
        <w:rPr>
          <w:rFonts w:ascii="Times New Roman" w:hAnsi="Times New Roman" w:cs="Times New Roman"/>
          <w:sz w:val="28"/>
          <w:szCs w:val="28"/>
        </w:rPr>
        <w:t>3</w:t>
      </w:r>
      <w:r w:rsidRPr="00F94F3B">
        <w:rPr>
          <w:rFonts w:ascii="Times New Roman" w:hAnsi="Times New Roman" w:cs="Times New Roman"/>
          <w:sz w:val="28"/>
          <w:szCs w:val="28"/>
        </w:rPr>
        <w:t xml:space="preserve"> </w:t>
      </w:r>
      <w:r w:rsidRPr="00BB449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5D63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высшую </w:t>
      </w:r>
      <w:r w:rsidR="005D6330" w:rsidRPr="00F94F3B">
        <w:rPr>
          <w:rFonts w:ascii="Times New Roman" w:hAnsi="Times New Roman" w:cs="Times New Roman"/>
          <w:sz w:val="28"/>
          <w:szCs w:val="28"/>
        </w:rPr>
        <w:t>2</w:t>
      </w:r>
      <w:r w:rsidRPr="00F9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449D" w:rsidRDefault="00BB449D" w:rsidP="00BB449D">
      <w:pPr>
        <w:pStyle w:val="a5"/>
        <w:spacing w:before="0" w:beforeAutospacing="0" w:after="0" w:afterAutospacing="0"/>
        <w:ind w:firstLine="425"/>
        <w:rPr>
          <w:sz w:val="28"/>
          <w:szCs w:val="28"/>
        </w:rPr>
      </w:pPr>
      <w:r w:rsidRPr="00BB449D">
        <w:rPr>
          <w:sz w:val="28"/>
          <w:szCs w:val="28"/>
        </w:rPr>
        <w:t>В течение отчётного периода проверялось наличие трудовых договоров с работниками, порядок их заключения, содержание, правильности заполнения трудовых книжек, дополнительных соглашений, о чем составлялся Акт установленного образца.  Замечаний выявлено не было.</w:t>
      </w:r>
      <w:r>
        <w:rPr>
          <w:sz w:val="28"/>
          <w:szCs w:val="28"/>
        </w:rPr>
        <w:t xml:space="preserve"> </w:t>
      </w:r>
    </w:p>
    <w:p w:rsidR="00BB449D" w:rsidRPr="00BB449D" w:rsidRDefault="00BB449D" w:rsidP="00BB449D">
      <w:pPr>
        <w:pStyle w:val="a5"/>
        <w:spacing w:before="0" w:beforeAutospacing="0" w:after="0" w:afterAutospacing="0"/>
        <w:ind w:firstLine="425"/>
        <w:rPr>
          <w:sz w:val="28"/>
          <w:szCs w:val="28"/>
        </w:rPr>
      </w:pPr>
    </w:p>
    <w:p w:rsidR="00C2739A" w:rsidRDefault="00BB449D" w:rsidP="00C2739A">
      <w:pPr>
        <w:rPr>
          <w:rFonts w:ascii="Times New Roman" w:hAnsi="Times New Roman" w:cs="Times New Roman"/>
          <w:sz w:val="28"/>
          <w:szCs w:val="28"/>
        </w:rPr>
      </w:pPr>
      <w:r w:rsidRPr="00BB449D">
        <w:rPr>
          <w:rFonts w:ascii="Times New Roman" w:hAnsi="Times New Roman" w:cs="Times New Roman"/>
          <w:sz w:val="28"/>
          <w:szCs w:val="28"/>
        </w:rPr>
        <w:t>Вся деятельность нашего профкома на виду всего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49D" w:rsidRDefault="00BB449D" w:rsidP="00BB449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B449D">
        <w:rPr>
          <w:rFonts w:ascii="Times New Roman" w:hAnsi="Times New Roman" w:cs="Times New Roman"/>
          <w:sz w:val="28"/>
          <w:szCs w:val="28"/>
        </w:rPr>
        <w:t>Важным направлением в деятельности профсоюза является культурно- массовая работа. Раскрытию творческих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 сотрудников способствует </w:t>
      </w:r>
      <w:r w:rsidRPr="00BB449D">
        <w:rPr>
          <w:rFonts w:ascii="Times New Roman" w:hAnsi="Times New Roman" w:cs="Times New Roman"/>
          <w:sz w:val="28"/>
          <w:szCs w:val="28"/>
        </w:rPr>
        <w:t>проводимые мероприятия, участие в художественной самодеятельности.</w:t>
      </w:r>
      <w:r w:rsidR="00EF7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Проводились вечера отдыха</w:t>
      </w:r>
      <w:r w:rsidRPr="00BB4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посвященные Дню Дошкольного работника, 8 Марта, Новому году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A240B3" w:rsidRDefault="00BB449D" w:rsidP="00A240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4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Коллектив детского сада принимал участие в Днях здор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овья на территории с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ербуны, где </w:t>
      </w:r>
      <w:r w:rsidR="00EF7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наши </w:t>
      </w:r>
      <w:r w:rsidRPr="00BB4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сотрудники занимали приз</w:t>
      </w:r>
      <w:r w:rsid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овые места</w:t>
      </w:r>
      <w:r w:rsidR="00E421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0B3" w:rsidRPr="00EF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</w:t>
      </w:r>
      <w:proofErr w:type="spellStart"/>
      <w:r w:rsidR="00A240B3" w:rsidRPr="00EF7C26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сентября-приним</w:t>
      </w:r>
      <w:r w:rsid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>али</w:t>
      </w:r>
      <w:proofErr w:type="spellEnd"/>
      <w:r w:rsid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Единой Недели ГТО  </w:t>
      </w:r>
      <w:r w:rsidR="00A240B3" w:rsidRPr="00EF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(КСК «Олимпийский»), </w:t>
      </w:r>
      <w:r w:rsidR="00A240B3" w:rsidRPr="00A240B3">
        <w:rPr>
          <w:rFonts w:ascii="Times New Roman" w:hAnsi="Times New Roman" w:cs="Times New Roman"/>
          <w:sz w:val="28"/>
          <w:szCs w:val="28"/>
        </w:rPr>
        <w:t>6 ноября в муниципальном этапе фестиваля «ГТО – здоровое будущее!» среди трудовых коллективов Тербунского муниципального района в 2018 году.</w:t>
      </w:r>
      <w:r w:rsidR="00A240B3" w:rsidRP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0B3" w:rsidRPr="00A240B3">
        <w:rPr>
          <w:rFonts w:ascii="Times New Roman" w:hAnsi="Times New Roman" w:cs="Times New Roman"/>
          <w:sz w:val="28"/>
          <w:szCs w:val="28"/>
        </w:rPr>
        <w:t xml:space="preserve">команда МАДОУ </w:t>
      </w:r>
      <w:proofErr w:type="spellStart"/>
      <w:r w:rsidR="00A240B3" w:rsidRPr="00A240B3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A240B3" w:rsidRPr="00A240B3">
        <w:rPr>
          <w:rFonts w:ascii="Times New Roman" w:hAnsi="Times New Roman" w:cs="Times New Roman"/>
          <w:sz w:val="28"/>
          <w:szCs w:val="28"/>
        </w:rPr>
        <w:t xml:space="preserve"> «Солнышко» заняла</w:t>
      </w:r>
      <w:r w:rsidR="00A240B3" w:rsidRP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240B3" w:rsidRPr="00A240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40B3" w:rsidRPr="00A240B3">
        <w:rPr>
          <w:rFonts w:ascii="Times New Roman" w:hAnsi="Times New Roman" w:cs="Times New Roman"/>
          <w:sz w:val="28"/>
          <w:szCs w:val="28"/>
        </w:rPr>
        <w:t xml:space="preserve"> –место</w:t>
      </w:r>
      <w:r w:rsidR="00A240B3">
        <w:rPr>
          <w:rFonts w:ascii="Times New Roman" w:hAnsi="Times New Roman" w:cs="Times New Roman"/>
          <w:sz w:val="28"/>
          <w:szCs w:val="28"/>
        </w:rPr>
        <w:t xml:space="preserve">, </w:t>
      </w:r>
      <w:r w:rsid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также участвовали в «В</w:t>
      </w:r>
      <w:r w:rsidRPr="00BB4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</w:t>
      </w:r>
      <w:r w:rsidR="00A240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опробег-2018г.» 27 мая</w:t>
      </w:r>
      <w:r w:rsidRPr="00BB4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F7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421BE" w:rsidRPr="00E421BE" w:rsidRDefault="00E421BE" w:rsidP="00E421BE">
      <w:pPr>
        <w:spacing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421BE">
        <w:rPr>
          <w:rFonts w:ascii="Times New Roman" w:eastAsia="Calibri" w:hAnsi="Times New Roman" w:cs="Times New Roman"/>
          <w:sz w:val="28"/>
          <w:szCs w:val="28"/>
        </w:rPr>
        <w:t>В прошлом году все сотрудники коллектива трудились творчески, поэтому детский сад получил достойные награды разного уровня:</w:t>
      </w:r>
    </w:p>
    <w:p w:rsidR="005D6330" w:rsidRDefault="00E421BE" w:rsidP="005D63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FF0000"/>
          <w:sz w:val="24"/>
          <w:szCs w:val="24"/>
        </w:rPr>
        <w:t xml:space="preserve"> </w:t>
      </w:r>
      <w:r w:rsidR="005D6330" w:rsidRP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октября – в нашем районе проводился муниципальный смотр-конкурс агитбригад первичных профсоюзных организаций образовательных учреждений Тербунского района Липецкой области </w:t>
      </w:r>
      <w:r w:rsidR="005D6330">
        <w:rPr>
          <w:rFonts w:ascii="Times New Roman" w:hAnsi="Times New Roman" w:cs="Times New Roman"/>
          <w:sz w:val="28"/>
          <w:szCs w:val="28"/>
          <w:shd w:val="clear" w:color="auto" w:fill="FFFFFF"/>
        </w:rPr>
        <w:t>«Мы в Профсоюзе!», к</w:t>
      </w:r>
      <w:r w:rsidR="005D6330" w:rsidRP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оллектив нашего детского сада занял </w:t>
      </w:r>
      <w:r w:rsidR="005D6330" w:rsidRPr="00A240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5D6330" w:rsidRP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D6330" w:rsidRPr="00A240B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5D6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449D" w:rsidRPr="00F94F3B" w:rsidRDefault="005D6330" w:rsidP="00F94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Е.Б. принимала участие в региональных конкурсах: «Моя гордость Россия!» и заняла 1 –</w:t>
      </w:r>
      <w:r w:rsidR="00F9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место. Региональный этап Всероссийского конкурса программ и методических материалов по дополнительному естественному образованию детей «Эколого-биологическая тематика» - 2 – место.</w:t>
      </w:r>
      <w:r w:rsidR="00E421BE" w:rsidRPr="00F94F3B">
        <w:rPr>
          <w:color w:val="FF0000"/>
          <w:sz w:val="24"/>
          <w:szCs w:val="24"/>
        </w:rPr>
        <w:t xml:space="preserve">      </w:t>
      </w:r>
      <w:r w:rsidR="00EF7C26" w:rsidRPr="00F94F3B">
        <w:rPr>
          <w:sz w:val="28"/>
          <w:szCs w:val="28"/>
        </w:rPr>
        <w:t xml:space="preserve">                                                                                       </w:t>
      </w:r>
    </w:p>
    <w:p w:rsidR="00E421BE" w:rsidRPr="00E421BE" w:rsidRDefault="00E421BE" w:rsidP="00E42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1BE">
        <w:rPr>
          <w:rFonts w:ascii="Times New Roman" w:hAnsi="Times New Roman" w:cs="Times New Roman"/>
          <w:sz w:val="28"/>
          <w:szCs w:val="28"/>
        </w:rPr>
        <w:t>Профком уделяет внимание моральному и материальному стимулированию профсоюзных кадров и актива путём награждения грамотами. По предложению ПК членам нашего коллектива администрация ДОУ вручала грамоты за успехи  в работе и  благодарности за добросовестный труд.</w:t>
      </w:r>
    </w:p>
    <w:p w:rsidR="00BB449D" w:rsidRPr="00E421BE" w:rsidRDefault="00E421BE" w:rsidP="00C2739A">
      <w:pPr>
        <w:rPr>
          <w:rFonts w:ascii="Times New Roman" w:hAnsi="Times New Roman" w:cs="Times New Roman"/>
          <w:sz w:val="28"/>
          <w:szCs w:val="28"/>
        </w:rPr>
      </w:pPr>
      <w:r w:rsidRPr="00E421BE">
        <w:rPr>
          <w:rFonts w:ascii="Times New Roman" w:hAnsi="Times New Roman" w:cs="Times New Roman"/>
          <w:sz w:val="28"/>
          <w:szCs w:val="28"/>
        </w:rPr>
        <w:t>Каждый член нашего коллектива может рассчитывать на поддержку в трудной ситуации. Всем работникам ДОУ – членам ППО, обратившимся за материальной помощью, была эта помощь оказана.</w:t>
      </w:r>
    </w:p>
    <w:p w:rsidR="00E421BE" w:rsidRPr="00C76972" w:rsidRDefault="00E421BE" w:rsidP="00C769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1BE">
        <w:rPr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За подготовку ДОУ к новому учебному году, соглашение по технике безопасности и охране труда, равную ответственность несут заведующий ДОУ и профком, а уполномоченный по охране труда осуществляет </w:t>
      </w:r>
      <w:proofErr w:type="gramStart"/>
      <w:r w:rsidRPr="00E421BE">
        <w:rPr>
          <w:sz w:val="28"/>
          <w:szCs w:val="28"/>
        </w:rPr>
        <w:t>контроль за</w:t>
      </w:r>
      <w:proofErr w:type="gramEnd"/>
      <w:r w:rsidRPr="00E421BE">
        <w:rPr>
          <w:sz w:val="28"/>
          <w:szCs w:val="28"/>
        </w:rPr>
        <w:t xml:space="preserve"> выполнением данного соглашения. Все члены нашей профсоюзной организации имеют право на защиту их </w:t>
      </w:r>
      <w:r w:rsidRPr="00E421BE">
        <w:rPr>
          <w:sz w:val="28"/>
          <w:szCs w:val="28"/>
        </w:rPr>
        <w:lastRenderedPageBreak/>
        <w:t xml:space="preserve">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заведующая ДОУ составляют соглашение по охране труда.  В 2018 году председатель комиссии ПК по охране труда </w:t>
      </w:r>
      <w:proofErr w:type="spellStart"/>
      <w:r w:rsidRPr="007C368C">
        <w:rPr>
          <w:sz w:val="28"/>
          <w:szCs w:val="28"/>
        </w:rPr>
        <w:t>Налетова</w:t>
      </w:r>
      <w:proofErr w:type="spellEnd"/>
      <w:r w:rsidRPr="007C368C">
        <w:rPr>
          <w:sz w:val="28"/>
          <w:szCs w:val="28"/>
        </w:rPr>
        <w:t xml:space="preserve"> Е.Б.</w:t>
      </w:r>
      <w:r w:rsidRPr="00E421BE">
        <w:rPr>
          <w:sz w:val="28"/>
          <w:szCs w:val="28"/>
        </w:rPr>
        <w:t xml:space="preserve">  (уполномоченный по вопросам </w:t>
      </w:r>
      <w:proofErr w:type="gramStart"/>
      <w:r w:rsidRPr="00E421BE">
        <w:rPr>
          <w:sz w:val="28"/>
          <w:szCs w:val="28"/>
        </w:rPr>
        <w:t>ОТ</w:t>
      </w:r>
      <w:proofErr w:type="gramEnd"/>
      <w:r w:rsidRPr="00E421BE">
        <w:rPr>
          <w:sz w:val="28"/>
          <w:szCs w:val="28"/>
        </w:rPr>
        <w:t xml:space="preserve">) подготовила и совместно </w:t>
      </w:r>
      <w:proofErr w:type="gramStart"/>
      <w:r w:rsidRPr="00E421BE">
        <w:rPr>
          <w:sz w:val="28"/>
          <w:szCs w:val="28"/>
        </w:rPr>
        <w:t>с</w:t>
      </w:r>
      <w:proofErr w:type="gramEnd"/>
      <w:r w:rsidRPr="00E421BE">
        <w:rPr>
          <w:sz w:val="28"/>
          <w:szCs w:val="28"/>
        </w:rPr>
        <w:t xml:space="preserve"> администрацией провела зачет по охране труда среди работников детского сада.</w:t>
      </w:r>
    </w:p>
    <w:p w:rsidR="00E421BE" w:rsidRPr="00E421BE" w:rsidRDefault="00E421BE" w:rsidP="00E421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BE">
        <w:rPr>
          <w:rFonts w:ascii="Times New Roman" w:hAnsi="Times New Roman" w:cs="Times New Roman"/>
          <w:sz w:val="28"/>
          <w:szCs w:val="28"/>
        </w:rPr>
        <w:t xml:space="preserve">Последнее время в связи с различными изменениями в системе образования, а так же в системе оплаты педагогического труда, требуется всё больше знаний трудового законодательства. Члены профсоюзной организации могут получить бесплатную консультацию юриста. </w:t>
      </w:r>
    </w:p>
    <w:p w:rsidR="00C2739A" w:rsidRPr="00E421BE" w:rsidRDefault="00E421BE" w:rsidP="00E421BE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21BE">
        <w:rPr>
          <w:sz w:val="28"/>
          <w:szCs w:val="28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районной организацией Профсоюза.</w:t>
      </w:r>
    </w:p>
    <w:p w:rsidR="00ED389C" w:rsidRDefault="00ED389C" w:rsidP="00ED38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389C" w:rsidRPr="00ED389C" w:rsidRDefault="00ED389C" w:rsidP="00ED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Предложения по улучшению работы профсоюзного комитета</w:t>
      </w:r>
    </w:p>
    <w:p w:rsidR="00ED389C" w:rsidRPr="00ED389C" w:rsidRDefault="00ED389C" w:rsidP="00ED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 профсоюзного комитета есть  </w:t>
      </w:r>
      <w:proofErr w:type="gramStart"/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</w:t>
      </w:r>
      <w:proofErr w:type="gramEnd"/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работать. В перспективе –  новые проекты по мотивации вступления в профсоюз, по организации культурно-массовой  работы, по развитию информационной политики и социального партнерства на всех уровнях.</w:t>
      </w:r>
    </w:p>
    <w:p w:rsidR="00ED389C" w:rsidRPr="00ED389C" w:rsidRDefault="00ED389C" w:rsidP="00ED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ED389C" w:rsidRPr="00ED389C" w:rsidRDefault="00ED389C" w:rsidP="00ED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Каждый член </w:t>
      </w:r>
      <w:proofErr w:type="spellStart"/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первички</w:t>
      </w:r>
      <w:proofErr w:type="spellEnd"/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  детского сада  – престижной.</w:t>
      </w:r>
    </w:p>
    <w:p w:rsidR="00ED389C" w:rsidRPr="00ED389C" w:rsidRDefault="00ED389C" w:rsidP="00ED3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8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B4E1F" w:rsidRDefault="001B4E1F" w:rsidP="001B4E1F">
      <w:pPr>
        <w:tabs>
          <w:tab w:val="left" w:pos="3540"/>
        </w:tabs>
      </w:pPr>
    </w:p>
    <w:p w:rsidR="00E421BE" w:rsidRPr="00E421BE" w:rsidRDefault="00E421BE" w:rsidP="001B4E1F">
      <w:pPr>
        <w:tabs>
          <w:tab w:val="left" w:pos="3540"/>
        </w:tabs>
        <w:rPr>
          <w:rFonts w:ascii="Times New Roman" w:hAnsi="Times New Roman" w:cs="Times New Roman"/>
        </w:rPr>
      </w:pPr>
      <w:r w:rsidRPr="00E421BE">
        <w:rPr>
          <w:rFonts w:ascii="Times New Roman" w:hAnsi="Times New Roman" w:cs="Times New Roman"/>
          <w:sz w:val="28"/>
          <w:szCs w:val="28"/>
        </w:rPr>
        <w:t xml:space="preserve">Председатель ППО       </w:t>
      </w:r>
      <w:r w:rsidR="00C76972">
        <w:rPr>
          <w:rFonts w:ascii="Times New Roman" w:hAnsi="Times New Roman" w:cs="Times New Roman"/>
          <w:sz w:val="28"/>
          <w:szCs w:val="28"/>
        </w:rPr>
        <w:t xml:space="preserve">                      Шумилина А.И</w:t>
      </w:r>
      <w:r w:rsidRPr="00E421BE">
        <w:rPr>
          <w:rFonts w:ascii="Times New Roman" w:hAnsi="Times New Roman" w:cs="Times New Roman"/>
          <w:sz w:val="28"/>
          <w:szCs w:val="28"/>
        </w:rPr>
        <w:t>.</w:t>
      </w:r>
    </w:p>
    <w:sectPr w:rsidR="00E421BE" w:rsidRPr="00E421BE" w:rsidSect="001B4E1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40BA"/>
    <w:multiLevelType w:val="hybridMultilevel"/>
    <w:tmpl w:val="AAA8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81381"/>
    <w:multiLevelType w:val="hybridMultilevel"/>
    <w:tmpl w:val="CCCE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24EDB"/>
    <w:multiLevelType w:val="hybridMultilevel"/>
    <w:tmpl w:val="BBA890B0"/>
    <w:lvl w:ilvl="0" w:tplc="0419000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4E1F"/>
    <w:rsid w:val="000362B0"/>
    <w:rsid w:val="00054E32"/>
    <w:rsid w:val="001B4E1F"/>
    <w:rsid w:val="00294F7F"/>
    <w:rsid w:val="005A7CA0"/>
    <w:rsid w:val="005C5893"/>
    <w:rsid w:val="005D6330"/>
    <w:rsid w:val="007C368C"/>
    <w:rsid w:val="0089532F"/>
    <w:rsid w:val="008A0E9B"/>
    <w:rsid w:val="009F2A19"/>
    <w:rsid w:val="00A01717"/>
    <w:rsid w:val="00A240B3"/>
    <w:rsid w:val="00A675AF"/>
    <w:rsid w:val="00A85BB8"/>
    <w:rsid w:val="00A97EC6"/>
    <w:rsid w:val="00BB371B"/>
    <w:rsid w:val="00BB449D"/>
    <w:rsid w:val="00C2739A"/>
    <w:rsid w:val="00C76972"/>
    <w:rsid w:val="00E421BE"/>
    <w:rsid w:val="00E77A2D"/>
    <w:rsid w:val="00ED389C"/>
    <w:rsid w:val="00EF7C26"/>
    <w:rsid w:val="00F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89C"/>
  </w:style>
  <w:style w:type="paragraph" w:customStyle="1" w:styleId="c4">
    <w:name w:val="c4"/>
    <w:basedOn w:val="a"/>
    <w:rsid w:val="00E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D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77A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1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BB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42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LBR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</dc:creator>
  <cp:keywords/>
  <dc:description/>
  <cp:lastModifiedBy>burkov</cp:lastModifiedBy>
  <cp:revision>8</cp:revision>
  <cp:lastPrinted>2005-01-14T00:52:00Z</cp:lastPrinted>
  <dcterms:created xsi:type="dcterms:W3CDTF">2019-03-10T17:28:00Z</dcterms:created>
  <dcterms:modified xsi:type="dcterms:W3CDTF">2019-04-21T17:09:00Z</dcterms:modified>
</cp:coreProperties>
</file>