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общеразвивающего вида «Солнышко» с. Тербуны</w:t>
      </w:r>
    </w:p>
    <w:p w:rsidR="000A1045" w:rsidRP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Тербунского муниципального района Липецкой области</w:t>
      </w: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EC1B93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3pt" fillcolor="white [3212]">
            <v:shadow on="t" opacity="52429f"/>
            <v:textpath style="font-family:&quot;Arial Black&quot;;font-style:italic;v-text-kern:t" trim="t" fitpath="t" string="Спортивное развлечение на улице &#10;для детей первой младшей группы &quot;Звёздочки&quot;&#10;«Весёлая прогулка во дворе»&#10;"/>
          </v:shape>
        </w:pict>
      </w: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E1E17" w:rsidRDefault="00EE1E17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E1E17" w:rsidRDefault="00EE1E17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EE1E17" w:rsidP="000A1045">
      <w:pPr>
        <w:shd w:val="clear" w:color="auto" w:fill="FFFFFF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</w:t>
      </w:r>
      <w:r w:rsidR="000A1045" w:rsidRPr="000A1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и провели</w:t>
      </w:r>
      <w:r w:rsidR="000A1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A1045" w:rsidRPr="000A1045" w:rsidRDefault="000A1045" w:rsidP="000A1045">
      <w:pPr>
        <w:shd w:val="clear" w:color="auto" w:fill="FFFFFF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E1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Зуева Татьяна Витальевна</w:t>
      </w:r>
    </w:p>
    <w:p w:rsidR="000A1045" w:rsidRPr="00EE1E17" w:rsidRDefault="00EE1E17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EE1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Шматова Марина Александровна</w:t>
      </w: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Pr="00EE1E17" w:rsidRDefault="00EE1E17" w:rsidP="00EE1E17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</w:t>
      </w:r>
      <w:r w:rsidRPr="00EE1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12 мая</w:t>
      </w: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Default="000A1045" w:rsidP="00670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A1045" w:rsidRPr="00EE1E17" w:rsidRDefault="00EE1E17" w:rsidP="00EE1E17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Тербуны, 2021 год</w:t>
      </w:r>
    </w:p>
    <w:p w:rsidR="000A1045" w:rsidRDefault="000A1045" w:rsidP="00EE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7027A" w:rsidRPr="0067027A" w:rsidRDefault="000A1045" w:rsidP="006702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 Спортивное</w:t>
      </w:r>
      <w:r w:rsidR="0067027A" w:rsidRPr="0067027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</w:t>
      </w:r>
    </w:p>
    <w:p w:rsidR="0067027A" w:rsidRPr="0067027A" w:rsidRDefault="0067027A" w:rsidP="006702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 детей</w:t>
      </w:r>
      <w:r w:rsidR="00A30D3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первой</w:t>
      </w:r>
      <w:r w:rsidRPr="0067027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младшей группы на улице.</w:t>
      </w:r>
    </w:p>
    <w:p w:rsidR="0067027A" w:rsidRPr="0067027A" w:rsidRDefault="000A1045" w:rsidP="006702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«Весёлая прогулка во дворе</w:t>
      </w:r>
      <w:r w:rsidR="0067027A" w:rsidRPr="0067027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Укреплять психическое и физическое здоровье детей.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7027A" w:rsidRPr="0067027A" w:rsidRDefault="0067027A" w:rsidP="006702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Активизировать, обогащать двигательный опыт детей.</w:t>
      </w:r>
    </w:p>
    <w:p w:rsidR="0067027A" w:rsidRPr="0067027A" w:rsidRDefault="0067027A" w:rsidP="006702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координацию, моторику, навыки ориентировки в пространстве, быстроту и ловкость.</w:t>
      </w:r>
    </w:p>
    <w:p w:rsidR="0067027A" w:rsidRPr="0067027A" w:rsidRDefault="0067027A" w:rsidP="006702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занятиям по физической культуре.</w:t>
      </w:r>
    </w:p>
    <w:p w:rsidR="0067027A" w:rsidRPr="0067027A" w:rsidRDefault="0067027A" w:rsidP="006702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радость, удовлетворение от совместных игровых действий.</w:t>
      </w:r>
    </w:p>
    <w:p w:rsidR="0067027A" w:rsidRPr="0067027A" w:rsidRDefault="0067027A" w:rsidP="006702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длинный шнур.</w:t>
      </w:r>
    </w:p>
    <w:p w:rsidR="0067027A" w:rsidRPr="0067027A" w:rsidRDefault="0067027A" w:rsidP="0067027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проведения спортивного развлечения.</w:t>
      </w:r>
    </w:p>
    <w:p w:rsidR="0067027A" w:rsidRDefault="00A30D31" w:rsidP="0067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мы с вами сегодня будем гулять во дворе.</w:t>
      </w:r>
      <w:r w:rsidR="00A35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Посмотрите, как светит солнышко.</w:t>
      </w:r>
    </w:p>
    <w:p w:rsidR="00A35208" w:rsidRPr="0067027A" w:rsidRDefault="00A35208" w:rsidP="0067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Выглянуло солнышко и зовет гулять.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с солнышком вместе нам шагать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стайкой за воспитателем 10 сек.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Выглянуло солнышко, светит высоко.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с солнышком нам бежать легко.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стайкой за воспитателем 8 сек.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 «Поиграем с солнышком»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1.«Греем ладошки»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ладошки нам погрей, наше солнышко,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солнышко-колоколышко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о.с. Руки веред, ладони вверх – и.п. – 4 раза.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2.«Ищем лучик»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Показался солнца лучик – стало нам светлее.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Справа лучик, слева - лучик, стало веселее.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стоя ноги на ширине плеч, руки на пояс. Поворот вправо – И.п., влево И.п. 2 раза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3.«Радуемся солнышку»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Солнцу рады все на свете и воробушки и дети. 5 раз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о.с. – Прыжки на двух ногах на месте.</w:t>
      </w:r>
      <w:r w:rsidRPr="00A35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игра!</w:t>
      </w:r>
    </w:p>
    <w:p w:rsidR="0067027A" w:rsidRPr="0067027A" w:rsidRDefault="00A30D31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C127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сейчас, мы ещё с вами разомнемся.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Разминка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стоят в кругу, движения выполняют соответственно словам)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движения разминки повторяем без запинки!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Эй! Попрыгали на месте.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Эх! Руками машем вместе.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Эхе - хе! Прогнули спинки,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Посмотрели на ботинки.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Эге – ге! Нагнулись ниже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Наклонились к полу ближе.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Повертись на месте ловко.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нам нужна сноровка.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Что, понравилось, дружок?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 повторим урок!</w:t>
      </w:r>
    </w:p>
    <w:p w:rsidR="0067027A" w:rsidRPr="0067027A" w:rsidRDefault="00A30D31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а давайте пускать мыльные пузыри.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«Пузырик»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игры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кругу, «надувают пузырь»: наклонив голову, дуют в кулачки, составленные – трубочкой. Делают вдох и на выдохе наклоняясь произносят «ф-ф-ф», выдувая воздух в свою трубочку (2-3 раза). Затем берутся за руки и, отходя назад, надувают один большой пузырь, проговаривая слова: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Раздувайся, пузырь,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Раздувайся большой…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Оставайся такой,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не лопайся.</w:t>
      </w:r>
    </w:p>
    <w:p w:rsidR="0067027A" w:rsidRPr="0067027A" w:rsidRDefault="00A30D31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окончания слов, 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произносит: «Полетели пузыри!» Дети разбегаются врассыпную в пределах площадки. Затем снова встают в круг,  игра возобновляется. (Игру можно проводить 3-4 раза)</w:t>
      </w:r>
    </w:p>
    <w:p w:rsidR="0067027A" w:rsidRPr="0067027A" w:rsidRDefault="00A30D31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Двор весь клумбами пестрит –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приятный вид.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берёзок кротких,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в беленьких колготках.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газон подстрижен гладко,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– детская площадка.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дворе растут деревья, кусты и трава. Сейчас мы их изобразим.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«Дерево, кустик травка»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бегают врассыпную. На слово «дерево» - останавливаются, поднимают руки вверх, на слово «кустик» - разводят в стороны, на слово «травка» - приседают и </w:t>
      </w:r>
      <w:r w:rsidR="00A30D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опускают руки вниз</w:t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(Игру можно проводить 3-4 раза)</w:t>
      </w:r>
    </w:p>
    <w:p w:rsidR="0067027A" w:rsidRPr="0067027A" w:rsidRDefault="00A30D31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0D31">
        <w:rPr>
          <w:rFonts w:ascii="Times New Roman" w:eastAsia="Times New Roman" w:hAnsi="Times New Roman" w:cs="Times New Roman"/>
          <w:sz w:val="28"/>
          <w:lang w:eastAsia="ru-RU"/>
        </w:rPr>
        <w:t>Горки, лесенки, качели</w:t>
      </w:r>
      <w:r w:rsidRPr="00670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31">
        <w:rPr>
          <w:rFonts w:ascii="Times New Roman" w:eastAsia="Times New Roman" w:hAnsi="Times New Roman" w:cs="Times New Roman"/>
          <w:sz w:val="28"/>
          <w:lang w:eastAsia="ru-RU"/>
        </w:rPr>
        <w:t>На площадке нашей есть,</w:t>
      </w:r>
      <w:r w:rsidRPr="00670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31">
        <w:rPr>
          <w:rFonts w:ascii="Times New Roman" w:eastAsia="Times New Roman" w:hAnsi="Times New Roman" w:cs="Times New Roman"/>
          <w:sz w:val="28"/>
          <w:lang w:eastAsia="ru-RU"/>
        </w:rPr>
        <w:t>Турники и карусели</w:t>
      </w:r>
      <w:r w:rsidRPr="00670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31">
        <w:rPr>
          <w:rFonts w:ascii="Times New Roman" w:eastAsia="Times New Roman" w:hAnsi="Times New Roman" w:cs="Times New Roman"/>
          <w:sz w:val="28"/>
          <w:lang w:eastAsia="ru-RU"/>
        </w:rPr>
        <w:t>Нам не могут надоесть!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0D31">
        <w:rPr>
          <w:rFonts w:ascii="Times New Roman" w:eastAsia="Times New Roman" w:hAnsi="Times New Roman" w:cs="Times New Roman"/>
          <w:sz w:val="28"/>
          <w:lang w:eastAsia="ru-RU"/>
        </w:rPr>
        <w:t xml:space="preserve">А мы </w:t>
      </w:r>
      <w:r w:rsidR="00EE1E17">
        <w:rPr>
          <w:rFonts w:ascii="Times New Roman" w:eastAsia="Times New Roman" w:hAnsi="Times New Roman" w:cs="Times New Roman"/>
          <w:sz w:val="28"/>
          <w:lang w:eastAsia="ru-RU"/>
        </w:rPr>
        <w:t>с вами идем кататься на карусели</w:t>
      </w:r>
      <w:r w:rsidRPr="00A30D3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 Дети встают в круг, держась за шнур одной рукой, и идут по кругу медленно, потом быстрее. Движения выполняются в соответственно с тексту: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«Еле, еле, еле, еле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Закружились карусели,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А потом кругом, кругом,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Все бегом, бегом, бегом!»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После того как дет</w:t>
      </w:r>
      <w:r w:rsidR="00A3520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и пробегут 2—3 круга, воспитатель</w:t>
      </w: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останавливает их и подает сигнал к изменению направления движения. За</w:t>
      </w:r>
      <w:r w:rsidR="00A3520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тем, вместе с детьми, воспитатель</w:t>
      </w: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произносит: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«Тише, тише, не спешите!  Карусель остановите!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Раз-два, раз-два.    Вот и кончилась игра!»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На словах «Вот и кончилась игра!» дети останавливаются, кладут шнур на землю.</w:t>
      </w:r>
    </w:p>
    <w:p w:rsidR="0067027A" w:rsidRPr="0067027A" w:rsidRDefault="00A35208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="0067027A"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Бегать, прыгать, кувыркаться,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ловкости соревноваться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год готовы мы,</w:t>
      </w:r>
      <w:r w:rsidRPr="0067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весны и до зимы.</w:t>
      </w:r>
    </w:p>
    <w:p w:rsidR="0067027A" w:rsidRPr="0067027A" w:rsidRDefault="0067027A" w:rsidP="006702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</w:t>
      </w:r>
      <w:r w:rsidR="00EE1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кончилась наша прогулка</w:t>
      </w:r>
      <w:r w:rsidR="00EE1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70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еще не раз вернемся в наш двор, а сейчас нам пора возвращаться.</w:t>
      </w:r>
    </w:p>
    <w:p w:rsidR="0067027A" w:rsidRDefault="0067027A"/>
    <w:sectPr w:rsidR="0067027A" w:rsidSect="00EE1E17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F3" w:rsidRDefault="00A024F3" w:rsidP="00EE1E17">
      <w:pPr>
        <w:spacing w:after="0" w:line="240" w:lineRule="auto"/>
      </w:pPr>
      <w:r>
        <w:separator/>
      </w:r>
    </w:p>
  </w:endnote>
  <w:endnote w:type="continuationSeparator" w:id="1">
    <w:p w:rsidR="00A024F3" w:rsidRDefault="00A024F3" w:rsidP="00EE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F3" w:rsidRDefault="00A024F3" w:rsidP="00EE1E17">
      <w:pPr>
        <w:spacing w:after="0" w:line="240" w:lineRule="auto"/>
      </w:pPr>
      <w:r>
        <w:separator/>
      </w:r>
    </w:p>
  </w:footnote>
  <w:footnote w:type="continuationSeparator" w:id="1">
    <w:p w:rsidR="00A024F3" w:rsidRDefault="00A024F3" w:rsidP="00EE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0D6B"/>
    <w:multiLevelType w:val="multilevel"/>
    <w:tmpl w:val="CD6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27A"/>
    <w:rsid w:val="000A1045"/>
    <w:rsid w:val="00271F2E"/>
    <w:rsid w:val="0048642A"/>
    <w:rsid w:val="0067027A"/>
    <w:rsid w:val="00A024F3"/>
    <w:rsid w:val="00A30D31"/>
    <w:rsid w:val="00A35208"/>
    <w:rsid w:val="00C127C5"/>
    <w:rsid w:val="00EC1B93"/>
    <w:rsid w:val="00E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027A"/>
  </w:style>
  <w:style w:type="character" w:customStyle="1" w:styleId="c8">
    <w:name w:val="c8"/>
    <w:basedOn w:val="a0"/>
    <w:rsid w:val="0067027A"/>
  </w:style>
  <w:style w:type="character" w:customStyle="1" w:styleId="c2">
    <w:name w:val="c2"/>
    <w:basedOn w:val="a0"/>
    <w:rsid w:val="0067027A"/>
  </w:style>
  <w:style w:type="paragraph" w:customStyle="1" w:styleId="c15">
    <w:name w:val="c15"/>
    <w:basedOn w:val="a"/>
    <w:rsid w:val="006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27A"/>
  </w:style>
  <w:style w:type="paragraph" w:customStyle="1" w:styleId="c3">
    <w:name w:val="c3"/>
    <w:basedOn w:val="a"/>
    <w:rsid w:val="006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27A"/>
  </w:style>
  <w:style w:type="paragraph" w:customStyle="1" w:styleId="c4">
    <w:name w:val="c4"/>
    <w:basedOn w:val="a"/>
    <w:rsid w:val="006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027A"/>
  </w:style>
  <w:style w:type="paragraph" w:customStyle="1" w:styleId="c19">
    <w:name w:val="c19"/>
    <w:basedOn w:val="a"/>
    <w:rsid w:val="0067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E17"/>
  </w:style>
  <w:style w:type="paragraph" w:styleId="a5">
    <w:name w:val="footer"/>
    <w:basedOn w:val="a"/>
    <w:link w:val="a6"/>
    <w:uiPriority w:val="99"/>
    <w:semiHidden/>
    <w:unhideWhenUsed/>
    <w:rsid w:val="00EE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92D5-AECD-44CE-ADC0-4027A5F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2021-04-28T20:34:00Z</cp:lastPrinted>
  <dcterms:created xsi:type="dcterms:W3CDTF">2021-04-28T11:10:00Z</dcterms:created>
  <dcterms:modified xsi:type="dcterms:W3CDTF">2021-04-28T20:35:00Z</dcterms:modified>
</cp:coreProperties>
</file>